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4920" w14:textId="77777777" w:rsidR="008F249A" w:rsidRPr="00A11F19" w:rsidRDefault="000B25BE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A11F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50961" wp14:editId="1BA577C0">
            <wp:extent cx="6619028" cy="2294466"/>
            <wp:effectExtent l="1905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933" cy="229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9C2A17" w14:textId="77777777" w:rsidR="00023234" w:rsidRPr="00A11F19" w:rsidRDefault="00917C5D" w:rsidP="006D74D1">
      <w:pPr>
        <w:pStyle w:val="NormaleWeb"/>
        <w:spacing w:before="0" w:beforeAutospacing="0" w:after="0" w:afterAutospacing="0"/>
        <w:jc w:val="right"/>
        <w:rPr>
          <w:noProof/>
        </w:rPr>
      </w:pPr>
      <w:r>
        <w:rPr>
          <w:noProof/>
        </w:rPr>
        <w:t xml:space="preserve">Circolare n. </w:t>
      </w:r>
      <w:r w:rsidR="005541EA">
        <w:rPr>
          <w:noProof/>
        </w:rPr>
        <w:t>77</w:t>
      </w:r>
    </w:p>
    <w:p w14:paraId="6707898C" w14:textId="327CB53E" w:rsidR="00A11F19" w:rsidRPr="00A11F19" w:rsidRDefault="00A11F19" w:rsidP="006D74D1">
      <w:pPr>
        <w:pStyle w:val="NormaleWeb"/>
        <w:spacing w:before="0" w:beforeAutospacing="0" w:after="0" w:afterAutospacing="0"/>
        <w:jc w:val="right"/>
        <w:rPr>
          <w:noProof/>
        </w:rPr>
      </w:pPr>
      <w:r>
        <w:rPr>
          <w:noProof/>
        </w:rPr>
        <w:t>Prot.</w:t>
      </w:r>
      <w:r w:rsidR="0013614D">
        <w:rPr>
          <w:noProof/>
        </w:rPr>
        <w:t>4326/V.1</w:t>
      </w:r>
    </w:p>
    <w:p w14:paraId="2734ADDB" w14:textId="77777777" w:rsidR="006D74D1" w:rsidRDefault="005541EA" w:rsidP="006D74D1">
      <w:pPr>
        <w:pStyle w:val="NormaleWeb"/>
        <w:spacing w:before="0" w:beforeAutospacing="0" w:after="0" w:afterAutospacing="0"/>
        <w:jc w:val="right"/>
        <w:rPr>
          <w:noProof/>
        </w:rPr>
      </w:pPr>
      <w:r w:rsidRPr="005541EA">
        <w:rPr>
          <w:noProof/>
        </w:rPr>
        <w:t>Ai docenti</w:t>
      </w:r>
      <w:r w:rsidRPr="005541EA">
        <w:rPr>
          <w:noProof/>
        </w:rPr>
        <w:br/>
        <w:t>Agli studenti e famiglie</w:t>
      </w:r>
    </w:p>
    <w:p w14:paraId="2AFE76EA" w14:textId="77777777" w:rsidR="005541EA" w:rsidRPr="006D74D1" w:rsidRDefault="005541EA" w:rsidP="006D74D1">
      <w:pPr>
        <w:pStyle w:val="NormaleWeb"/>
        <w:spacing w:before="0" w:beforeAutospacing="0" w:after="0" w:afterAutospacing="0"/>
        <w:rPr>
          <w:noProof/>
        </w:rPr>
      </w:pPr>
      <w:r w:rsidRPr="00436BBE">
        <w:rPr>
          <w:b/>
          <w:noProof/>
        </w:rPr>
        <w:t>Oggetto: progetto di Orientamento Next Generation_Università Tor Vergata</w:t>
      </w:r>
    </w:p>
    <w:p w14:paraId="7F24A600" w14:textId="77777777" w:rsidR="005541EA" w:rsidRDefault="005541EA" w:rsidP="00436BBE">
      <w:pPr>
        <w:pStyle w:val="NormaleWeb"/>
        <w:spacing w:before="0" w:beforeAutospacing="0" w:after="0" w:afterAutospacing="0"/>
        <w:rPr>
          <w:noProof/>
        </w:rPr>
      </w:pPr>
      <w:r w:rsidRPr="005541EA">
        <w:rPr>
          <w:noProof/>
        </w:rPr>
        <w:t xml:space="preserve">Il </w:t>
      </w:r>
      <w:r>
        <w:rPr>
          <w:noProof/>
        </w:rPr>
        <w:t xml:space="preserve">Liceo </w:t>
      </w:r>
      <w:r w:rsidRPr="005541EA">
        <w:rPr>
          <w:noProof/>
        </w:rPr>
        <w:t xml:space="preserve">Francesco d'Assisi ha firmato un accordo con l'università </w:t>
      </w:r>
      <w:r>
        <w:rPr>
          <w:noProof/>
        </w:rPr>
        <w:t xml:space="preserve">di </w:t>
      </w:r>
      <w:r w:rsidRPr="005541EA">
        <w:rPr>
          <w:noProof/>
        </w:rPr>
        <w:t>Tor Vergata per il progetto PNRR</w:t>
      </w:r>
      <w:r>
        <w:rPr>
          <w:noProof/>
        </w:rPr>
        <w:t xml:space="preserve"> </w:t>
      </w:r>
      <w:r w:rsidRPr="005541EA">
        <w:rPr>
          <w:noProof/>
        </w:rPr>
        <w:t>Orientamento Next Generation</w:t>
      </w:r>
      <w:r>
        <w:rPr>
          <w:noProof/>
        </w:rPr>
        <w:t>,</w:t>
      </w:r>
      <w:r w:rsidRPr="005541EA">
        <w:rPr>
          <w:noProof/>
        </w:rPr>
        <w:t xml:space="preserve"> completamente gratuito per l’istituto.</w:t>
      </w:r>
    </w:p>
    <w:p w14:paraId="3C015AA4" w14:textId="77777777" w:rsidR="005541EA" w:rsidRDefault="005541EA" w:rsidP="00436BBE">
      <w:pPr>
        <w:pStyle w:val="NormaleWeb"/>
        <w:spacing w:before="0" w:beforeAutospacing="0" w:after="0" w:afterAutospacing="0"/>
        <w:rPr>
          <w:noProof/>
        </w:rPr>
      </w:pPr>
      <w:r w:rsidRPr="005541EA">
        <w:rPr>
          <w:noProof/>
        </w:rPr>
        <w:t>La partecipazione a tale progetto rispon</w:t>
      </w:r>
      <w:r>
        <w:rPr>
          <w:noProof/>
        </w:rPr>
        <w:t>de alle priorità riportate nel</w:t>
      </w:r>
      <w:r w:rsidRPr="005541EA">
        <w:rPr>
          <w:noProof/>
        </w:rPr>
        <w:t xml:space="preserve"> RAV d'I</w:t>
      </w:r>
      <w:r>
        <w:rPr>
          <w:noProof/>
        </w:rPr>
        <w:t>stituto relative al miglioramento</w:t>
      </w:r>
      <w:r w:rsidRPr="005541EA">
        <w:rPr>
          <w:noProof/>
        </w:rPr>
        <w:t xml:space="preserve"> </w:t>
      </w:r>
      <w:r>
        <w:rPr>
          <w:noProof/>
        </w:rPr>
        <w:t>del</w:t>
      </w:r>
      <w:r w:rsidRPr="005541EA">
        <w:rPr>
          <w:noProof/>
        </w:rPr>
        <w:t>l'inclusi</w:t>
      </w:r>
      <w:r>
        <w:rPr>
          <w:noProof/>
        </w:rPr>
        <w:t>one attraverso</w:t>
      </w:r>
      <w:r w:rsidRPr="005541EA">
        <w:rPr>
          <w:noProof/>
        </w:rPr>
        <w:t xml:space="preserve"> il potenziamento dell'offerta dei servizi di istruzione relativi alla transizione scuola- università (DM 934/2022 e DD 1452/2022). L'organizzazione dell'Ateneo ha strutturato 5 moduli per un totale di 15 ore da svolgere in tutte le classi quarte dell’Istituto. </w:t>
      </w:r>
    </w:p>
    <w:p w14:paraId="1AFF1D2C" w14:textId="77777777" w:rsidR="005541EA" w:rsidRDefault="005541EA" w:rsidP="00436BBE">
      <w:pPr>
        <w:pStyle w:val="NormaleWeb"/>
        <w:spacing w:before="0" w:beforeAutospacing="0" w:after="0" w:afterAutospacing="0"/>
        <w:rPr>
          <w:noProof/>
        </w:rPr>
      </w:pPr>
      <w:r w:rsidRPr="005541EA">
        <w:rPr>
          <w:noProof/>
        </w:rPr>
        <w:t>Tali ore sono all'interno del modulo di orientamento approvato in CdD.</w:t>
      </w:r>
      <w:r w:rsidRPr="005541EA">
        <w:rPr>
          <w:noProof/>
        </w:rPr>
        <w:br/>
        <w:t xml:space="preserve">Ogni classe affronterà i 5 moduli (ciascuno di durata 3 ore) nei 5 giorni consecutivi di una settimana. </w:t>
      </w:r>
    </w:p>
    <w:p w14:paraId="480EE16C" w14:textId="77777777" w:rsidR="005541EA" w:rsidRPr="005541EA" w:rsidRDefault="005541EA" w:rsidP="00436BBE">
      <w:pPr>
        <w:pStyle w:val="NormaleWeb"/>
        <w:spacing w:before="0" w:beforeAutospacing="0" w:after="0" w:afterAutospacing="0"/>
        <w:rPr>
          <w:noProof/>
        </w:rPr>
      </w:pPr>
      <w:r w:rsidRPr="005541EA">
        <w:rPr>
          <w:noProof/>
        </w:rPr>
        <w:t>I docenti universitari affronteranno i seguenti argomenti direttamente nella rispettiva classe con la copresenza del docente curricolare.</w:t>
      </w:r>
      <w:r w:rsidRPr="005541EA">
        <w:rPr>
          <w:noProof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5"/>
        <w:gridCol w:w="1835"/>
        <w:gridCol w:w="1836"/>
        <w:gridCol w:w="1836"/>
        <w:gridCol w:w="1836"/>
      </w:tblGrid>
      <w:tr w:rsidR="005541EA" w:rsidRPr="005541EA" w14:paraId="46A0C9C2" w14:textId="77777777" w:rsidTr="008E2802">
        <w:tc>
          <w:tcPr>
            <w:tcW w:w="2285" w:type="dxa"/>
          </w:tcPr>
          <w:p w14:paraId="7DEACE2A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Modulo A</w:t>
            </w:r>
          </w:p>
          <w:p w14:paraId="33F40A9C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 xml:space="preserve">lunedì </w:t>
            </w:r>
          </w:p>
        </w:tc>
        <w:tc>
          <w:tcPr>
            <w:tcW w:w="1835" w:type="dxa"/>
          </w:tcPr>
          <w:p w14:paraId="3447C522" w14:textId="77777777" w:rsidR="00436BBE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Modulo B</w:t>
            </w:r>
          </w:p>
          <w:p w14:paraId="4062879D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martedi</w:t>
            </w:r>
          </w:p>
        </w:tc>
        <w:tc>
          <w:tcPr>
            <w:tcW w:w="1836" w:type="dxa"/>
          </w:tcPr>
          <w:p w14:paraId="1EF958D8" w14:textId="77777777" w:rsidR="00436BBE" w:rsidRPr="00436BBE" w:rsidRDefault="00436BBE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 xml:space="preserve">Modulo </w:t>
            </w:r>
            <w:r w:rsidR="005541EA" w:rsidRPr="00436BBE">
              <w:rPr>
                <w:b/>
                <w:noProof/>
              </w:rPr>
              <w:t xml:space="preserve">C </w:t>
            </w:r>
          </w:p>
          <w:p w14:paraId="5ED222E5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 xml:space="preserve">mercoledì </w:t>
            </w:r>
          </w:p>
        </w:tc>
        <w:tc>
          <w:tcPr>
            <w:tcW w:w="1836" w:type="dxa"/>
          </w:tcPr>
          <w:p w14:paraId="3E918F85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Modulo D</w:t>
            </w:r>
          </w:p>
          <w:p w14:paraId="713BC378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giovedi</w:t>
            </w:r>
          </w:p>
        </w:tc>
        <w:tc>
          <w:tcPr>
            <w:tcW w:w="1836" w:type="dxa"/>
          </w:tcPr>
          <w:p w14:paraId="1CC6D0DA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Modulo E</w:t>
            </w:r>
          </w:p>
          <w:p w14:paraId="1246F139" w14:textId="77777777" w:rsidR="005541EA" w:rsidRPr="00436BBE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436BBE">
              <w:rPr>
                <w:b/>
                <w:noProof/>
              </w:rPr>
              <w:t>venerdi</w:t>
            </w:r>
          </w:p>
        </w:tc>
      </w:tr>
      <w:tr w:rsidR="005541EA" w:rsidRPr="005541EA" w14:paraId="177DCCE7" w14:textId="77777777" w:rsidTr="008E2802">
        <w:tc>
          <w:tcPr>
            <w:tcW w:w="2285" w:type="dxa"/>
          </w:tcPr>
          <w:p w14:paraId="2168FE35" w14:textId="77777777" w:rsidR="005541EA" w:rsidRPr="006D74D1" w:rsidRDefault="005541EA" w:rsidP="00436BBE">
            <w:pPr>
              <w:pStyle w:val="NormaleWeb"/>
              <w:spacing w:before="0" w:beforeAutospacing="0" w:after="0" w:afterAutospacing="0"/>
              <w:rPr>
                <w:b/>
                <w:noProof/>
              </w:rPr>
            </w:pPr>
            <w:r w:rsidRPr="006D74D1">
              <w:rPr>
                <w:b/>
                <w:noProof/>
              </w:rPr>
              <w:t>Il futuro che vorrei</w:t>
            </w:r>
          </w:p>
        </w:tc>
        <w:tc>
          <w:tcPr>
            <w:tcW w:w="1835" w:type="dxa"/>
          </w:tcPr>
          <w:p w14:paraId="53ECEBDA" w14:textId="77777777" w:rsidR="005541EA" w:rsidRPr="006D74D1" w:rsidRDefault="005541EA" w:rsidP="00436BBE">
            <w:pPr>
              <w:pStyle w:val="NormaleWeb"/>
              <w:rPr>
                <w:b/>
                <w:noProof/>
              </w:rPr>
            </w:pPr>
            <w:r w:rsidRPr="006D74D1">
              <w:rPr>
                <w:b/>
                <w:noProof/>
              </w:rPr>
              <w:t>Studiare con metodo</w:t>
            </w:r>
          </w:p>
        </w:tc>
        <w:tc>
          <w:tcPr>
            <w:tcW w:w="1836" w:type="dxa"/>
          </w:tcPr>
          <w:p w14:paraId="4320F7AA" w14:textId="77777777" w:rsidR="005541EA" w:rsidRPr="006D74D1" w:rsidRDefault="005541EA" w:rsidP="00436BBE">
            <w:pPr>
              <w:pStyle w:val="NormaleWeb"/>
              <w:rPr>
                <w:b/>
                <w:noProof/>
              </w:rPr>
            </w:pPr>
            <w:r w:rsidRPr="006D74D1">
              <w:rPr>
                <w:b/>
                <w:noProof/>
              </w:rPr>
              <w:t>Comincio da me</w:t>
            </w:r>
          </w:p>
        </w:tc>
        <w:tc>
          <w:tcPr>
            <w:tcW w:w="1836" w:type="dxa"/>
          </w:tcPr>
          <w:p w14:paraId="62CA1D0E" w14:textId="77777777" w:rsidR="005541EA" w:rsidRPr="006D74D1" w:rsidRDefault="005541EA" w:rsidP="00436BBE">
            <w:pPr>
              <w:pStyle w:val="NormaleWeb"/>
              <w:rPr>
                <w:b/>
                <w:noProof/>
              </w:rPr>
            </w:pPr>
            <w:r w:rsidRPr="006D74D1">
              <w:rPr>
                <w:b/>
                <w:noProof/>
              </w:rPr>
              <w:t>Individuo la mia strada</w:t>
            </w:r>
          </w:p>
        </w:tc>
        <w:tc>
          <w:tcPr>
            <w:tcW w:w="1836" w:type="dxa"/>
          </w:tcPr>
          <w:p w14:paraId="7EC99C4A" w14:textId="77777777" w:rsidR="005541EA" w:rsidRPr="006D74D1" w:rsidRDefault="005541EA" w:rsidP="00436BBE">
            <w:pPr>
              <w:pStyle w:val="NormaleWeb"/>
              <w:rPr>
                <w:b/>
                <w:noProof/>
              </w:rPr>
            </w:pPr>
            <w:r w:rsidRPr="006D74D1">
              <w:rPr>
                <w:b/>
                <w:noProof/>
              </w:rPr>
              <w:t>La mia bussola per il futuro</w:t>
            </w:r>
          </w:p>
        </w:tc>
      </w:tr>
      <w:tr w:rsidR="005541EA" w:rsidRPr="005541EA" w14:paraId="1B055642" w14:textId="77777777" w:rsidTr="008E2802">
        <w:tc>
          <w:tcPr>
            <w:tcW w:w="2285" w:type="dxa"/>
          </w:tcPr>
          <w:p w14:paraId="502A83DF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18/11</w:t>
            </w:r>
            <w:r w:rsidR="006D74D1">
              <w:rPr>
                <w:noProof/>
              </w:rPr>
              <w:t xml:space="preserve"> </w:t>
            </w:r>
            <w:r w:rsidRPr="005541EA">
              <w:rPr>
                <w:noProof/>
              </w:rPr>
              <w:t>4H</w:t>
            </w:r>
          </w:p>
          <w:p w14:paraId="0A11E69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5" w:type="dxa"/>
          </w:tcPr>
          <w:p w14:paraId="6BC7195F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19/11    4H </w:t>
            </w:r>
          </w:p>
          <w:p w14:paraId="5025436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4097A3DB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20/11        4H </w:t>
            </w:r>
          </w:p>
          <w:p w14:paraId="1475CF7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06A3F573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21/11      4H</w:t>
            </w:r>
          </w:p>
          <w:p w14:paraId="5B0BF69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7501144A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22/11.      4H   </w:t>
            </w:r>
          </w:p>
          <w:p w14:paraId="4574559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</w:tr>
      <w:tr w:rsidR="005541EA" w:rsidRPr="005541EA" w14:paraId="302D5F06" w14:textId="77777777" w:rsidTr="008E2802">
        <w:tc>
          <w:tcPr>
            <w:tcW w:w="2285" w:type="dxa"/>
          </w:tcPr>
          <w:p w14:paraId="36CADCDF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18/11 4F</w:t>
            </w:r>
          </w:p>
          <w:p w14:paraId="1F882803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5" w:type="dxa"/>
          </w:tcPr>
          <w:p w14:paraId="4573BC21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19/11       4F </w:t>
            </w:r>
          </w:p>
          <w:p w14:paraId="04050AF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508187EE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20/11        4F </w:t>
            </w:r>
          </w:p>
          <w:p w14:paraId="1448A123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415A6FDD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21/11      4F </w:t>
            </w:r>
          </w:p>
          <w:p w14:paraId="45825B4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34F5C05D" w14:textId="77777777" w:rsid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 xml:space="preserve">22/11       4F </w:t>
            </w:r>
          </w:p>
          <w:p w14:paraId="52E1816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</w:tr>
      <w:tr w:rsidR="005541EA" w:rsidRPr="005541EA" w14:paraId="586D127A" w14:textId="77777777" w:rsidTr="008E2802">
        <w:tc>
          <w:tcPr>
            <w:tcW w:w="2285" w:type="dxa"/>
          </w:tcPr>
          <w:p w14:paraId="57A33B8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25/11           4B</w:t>
            </w:r>
          </w:p>
          <w:p w14:paraId="2C2F756C" w14:textId="77777777" w:rsidR="005541EA" w:rsidRPr="00436BBE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5" w:type="dxa"/>
          </w:tcPr>
          <w:p w14:paraId="33B87FBC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26/12      4B</w:t>
            </w:r>
          </w:p>
          <w:p w14:paraId="48091E6C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20E0E7E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27/12       4B</w:t>
            </w:r>
          </w:p>
          <w:p w14:paraId="6F2C89FD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1AB6944A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28/12 4B</w:t>
            </w:r>
          </w:p>
          <w:p w14:paraId="6963AB94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2FBA3EA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29/12      4B</w:t>
            </w:r>
          </w:p>
          <w:p w14:paraId="1702907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</w:tr>
      <w:tr w:rsidR="005541EA" w:rsidRPr="005541EA" w14:paraId="6B63F63A" w14:textId="77777777" w:rsidTr="008E2802">
        <w:tc>
          <w:tcPr>
            <w:tcW w:w="2285" w:type="dxa"/>
          </w:tcPr>
          <w:p w14:paraId="6B6AA5B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25/11.          4C</w:t>
            </w:r>
          </w:p>
          <w:p w14:paraId="75643DA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5" w:type="dxa"/>
          </w:tcPr>
          <w:p w14:paraId="219F6B7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26/12 4C</w:t>
            </w:r>
          </w:p>
          <w:p w14:paraId="7BEAAF09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7549E14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27/12  4C</w:t>
            </w:r>
          </w:p>
          <w:p w14:paraId="2E55630D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1CC5AAFD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28/124C</w:t>
            </w:r>
          </w:p>
          <w:p w14:paraId="663D676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5CB4BCCC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29/12       4C</w:t>
            </w:r>
          </w:p>
          <w:p w14:paraId="1CBBCAE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</w:tr>
      <w:tr w:rsidR="005541EA" w:rsidRPr="005541EA" w14:paraId="54FF727F" w14:textId="77777777" w:rsidTr="006D74D1">
        <w:trPr>
          <w:trHeight w:val="694"/>
        </w:trPr>
        <w:tc>
          <w:tcPr>
            <w:tcW w:w="2285" w:type="dxa"/>
          </w:tcPr>
          <w:p w14:paraId="74EA0800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25/11.          4A</w:t>
            </w:r>
          </w:p>
          <w:p w14:paraId="5141EECC" w14:textId="77777777" w:rsidR="005541EA" w:rsidRPr="00436BBE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5" w:type="dxa"/>
          </w:tcPr>
          <w:p w14:paraId="6972D941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26/11     4A</w:t>
            </w:r>
          </w:p>
          <w:p w14:paraId="760587F3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4D3D6059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27/12       4A</w:t>
            </w:r>
          </w:p>
          <w:p w14:paraId="46A625E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6F08D42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28/12      4A</w:t>
            </w:r>
          </w:p>
          <w:p w14:paraId="40BFAFB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14C4C75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29/12      4A</w:t>
            </w:r>
          </w:p>
          <w:p w14:paraId="5C200F7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</w:tr>
      <w:tr w:rsidR="005541EA" w:rsidRPr="005541EA" w14:paraId="6536B07C" w14:textId="77777777" w:rsidTr="008E2802">
        <w:trPr>
          <w:trHeight w:val="50"/>
        </w:trPr>
        <w:tc>
          <w:tcPr>
            <w:tcW w:w="2285" w:type="dxa"/>
          </w:tcPr>
          <w:p w14:paraId="66D85989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25/11.          4E</w:t>
            </w:r>
          </w:p>
          <w:p w14:paraId="14EFD01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5" w:type="dxa"/>
          </w:tcPr>
          <w:p w14:paraId="4F0EA45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26/12      4E</w:t>
            </w:r>
          </w:p>
          <w:p w14:paraId="7FC4BC2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3974319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27/12       4E</w:t>
            </w:r>
          </w:p>
          <w:p w14:paraId="399F3184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2B3B6F9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28/12      4E</w:t>
            </w:r>
          </w:p>
          <w:p w14:paraId="2235D1F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05C5F610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29/12      4E</w:t>
            </w:r>
          </w:p>
          <w:p w14:paraId="167D6FCC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</w:tr>
      <w:tr w:rsidR="005541EA" w:rsidRPr="005541EA" w14:paraId="588CB73D" w14:textId="77777777" w:rsidTr="008E2802">
        <w:trPr>
          <w:trHeight w:val="50"/>
        </w:trPr>
        <w:tc>
          <w:tcPr>
            <w:tcW w:w="2285" w:type="dxa"/>
          </w:tcPr>
          <w:p w14:paraId="7E1D7AE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02/12          4Ac</w:t>
            </w:r>
          </w:p>
          <w:p w14:paraId="4C010BC5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11:30-13:50</w:t>
            </w:r>
          </w:p>
        </w:tc>
        <w:tc>
          <w:tcPr>
            <w:tcW w:w="1835" w:type="dxa"/>
          </w:tcPr>
          <w:p w14:paraId="5F2D573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03/12</w:t>
            </w:r>
            <w:r w:rsidR="006D74D1">
              <w:rPr>
                <w:noProof/>
              </w:rPr>
              <w:t xml:space="preserve"> </w:t>
            </w:r>
            <w:r w:rsidRPr="005541EA">
              <w:rPr>
                <w:noProof/>
              </w:rPr>
              <w:t>4Ac</w:t>
            </w:r>
          </w:p>
          <w:p w14:paraId="697799D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2C56BF07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04/12      4Ac</w:t>
            </w:r>
          </w:p>
          <w:p w14:paraId="16EB402B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11:30-13:50</w:t>
            </w:r>
          </w:p>
        </w:tc>
        <w:tc>
          <w:tcPr>
            <w:tcW w:w="1836" w:type="dxa"/>
          </w:tcPr>
          <w:p w14:paraId="5A09762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05/12      4Ac</w:t>
            </w:r>
          </w:p>
          <w:p w14:paraId="3807A445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1835B194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06/12</w:t>
            </w:r>
            <w:r w:rsidR="006D74D1">
              <w:rPr>
                <w:noProof/>
              </w:rPr>
              <w:t xml:space="preserve"> </w:t>
            </w:r>
            <w:r w:rsidRPr="005541EA">
              <w:rPr>
                <w:noProof/>
              </w:rPr>
              <w:t>4Ac</w:t>
            </w:r>
          </w:p>
          <w:p w14:paraId="5EEA2B51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11:30-13:50</w:t>
            </w:r>
          </w:p>
        </w:tc>
      </w:tr>
      <w:tr w:rsidR="005541EA" w:rsidRPr="005541EA" w14:paraId="487E8F65" w14:textId="77777777" w:rsidTr="008E2802">
        <w:trPr>
          <w:trHeight w:val="50"/>
        </w:trPr>
        <w:tc>
          <w:tcPr>
            <w:tcW w:w="2285" w:type="dxa"/>
          </w:tcPr>
          <w:p w14:paraId="295E7FD2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02/12 4D</w:t>
            </w:r>
          </w:p>
          <w:p w14:paraId="295A5AE8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5" w:type="dxa"/>
          </w:tcPr>
          <w:p w14:paraId="0A5E31E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03/12</w:t>
            </w:r>
            <w:r w:rsidR="006D74D1">
              <w:rPr>
                <w:noProof/>
              </w:rPr>
              <w:t xml:space="preserve"> </w:t>
            </w:r>
            <w:r w:rsidRPr="005541EA">
              <w:rPr>
                <w:noProof/>
              </w:rPr>
              <w:t>4D</w:t>
            </w:r>
          </w:p>
          <w:p w14:paraId="5AAE1B0D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6450A64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03/12 4D</w:t>
            </w:r>
          </w:p>
          <w:p w14:paraId="0507C27F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  <w:tc>
          <w:tcPr>
            <w:tcW w:w="1836" w:type="dxa"/>
          </w:tcPr>
          <w:p w14:paraId="15BD274E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05/12      4D</w:t>
            </w:r>
          </w:p>
          <w:p w14:paraId="14999269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11:00-13:50</w:t>
            </w:r>
          </w:p>
        </w:tc>
        <w:tc>
          <w:tcPr>
            <w:tcW w:w="1836" w:type="dxa"/>
          </w:tcPr>
          <w:p w14:paraId="62928D06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5541EA">
              <w:rPr>
                <w:noProof/>
              </w:rPr>
              <w:t>06/12     4D</w:t>
            </w:r>
          </w:p>
          <w:p w14:paraId="2B3918F1" w14:textId="77777777" w:rsidR="005541EA" w:rsidRPr="005541EA" w:rsidRDefault="005541EA" w:rsidP="006D74D1">
            <w:pPr>
              <w:pStyle w:val="NormaleWeb"/>
              <w:spacing w:before="0" w:beforeAutospacing="0" w:after="0" w:afterAutospacing="0"/>
              <w:rPr>
                <w:noProof/>
              </w:rPr>
            </w:pPr>
            <w:r w:rsidRPr="00436BBE">
              <w:rPr>
                <w:noProof/>
              </w:rPr>
              <w:t>8:00-11:00</w:t>
            </w:r>
          </w:p>
        </w:tc>
      </w:tr>
    </w:tbl>
    <w:p w14:paraId="3A4FF839" w14:textId="77777777" w:rsidR="005541EA" w:rsidRPr="005541EA" w:rsidRDefault="005541EA" w:rsidP="00436BBE">
      <w:pPr>
        <w:pStyle w:val="NormaleWeb"/>
        <w:rPr>
          <w:noProof/>
        </w:rPr>
      </w:pPr>
    </w:p>
    <w:p w14:paraId="28F27714" w14:textId="77777777" w:rsidR="006D74D1" w:rsidRDefault="006D74D1" w:rsidP="00436BBE">
      <w:pPr>
        <w:pStyle w:val="NormaleWeb"/>
        <w:rPr>
          <w:noProof/>
        </w:rPr>
      </w:pPr>
    </w:p>
    <w:p w14:paraId="78CF01F8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lastRenderedPageBreak/>
        <w:t>P</w:t>
      </w:r>
      <w:r w:rsidR="00436BBE">
        <w:rPr>
          <w:noProof/>
        </w:rPr>
        <w:t>er i contenuti dei moduli è possibile</w:t>
      </w:r>
      <w:r w:rsidRPr="005541EA">
        <w:rPr>
          <w:noProof/>
        </w:rPr>
        <w:t xml:space="preserve"> consultare il materiale su </w:t>
      </w:r>
      <w:hyperlink r:id="rId7" w:history="1">
        <w:r w:rsidRPr="00436BBE">
          <w:rPr>
            <w:noProof/>
          </w:rPr>
          <w:t>https://orientamento.uniroma2.it/wp-content/uploads/2023/05/Materiale-per-le-scuole-da-divulgare_compressed.pdf</w:t>
        </w:r>
      </w:hyperlink>
      <w:r w:rsidRPr="005541EA">
        <w:rPr>
          <w:noProof/>
        </w:rPr>
        <w:t>.</w:t>
      </w:r>
    </w:p>
    <w:p w14:paraId="388B80C7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Obiettivi per gli studenti:</w:t>
      </w:r>
    </w:p>
    <w:p w14:paraId="5AD82B88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• Conoscere il contesto della formazione superiore e del suo valore in una società della</w:t>
      </w:r>
      <w:r w:rsidR="00436BBE">
        <w:rPr>
          <w:noProof/>
        </w:rPr>
        <w:t xml:space="preserve"> </w:t>
      </w:r>
      <w:r w:rsidRPr="005541EA">
        <w:rPr>
          <w:noProof/>
        </w:rPr>
        <w:t>conoscenza, informarsi sulle diverse proposte formative quali opportunità per la crescita</w:t>
      </w:r>
      <w:r w:rsidR="00436BBE">
        <w:rPr>
          <w:noProof/>
        </w:rPr>
        <w:t xml:space="preserve"> </w:t>
      </w:r>
      <w:r w:rsidRPr="005541EA">
        <w:rPr>
          <w:noProof/>
        </w:rPr>
        <w:t>personale e la realizzazione di società sostenibili e inclusive</w:t>
      </w:r>
    </w:p>
    <w:p w14:paraId="320AE70F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• Fare esperienza di didattica disciplinare attiva, partecipativa e laboratoriale, orientata dalla</w:t>
      </w:r>
      <w:r w:rsidR="00436BBE">
        <w:rPr>
          <w:noProof/>
        </w:rPr>
        <w:t xml:space="preserve"> </w:t>
      </w:r>
      <w:r w:rsidRPr="005541EA">
        <w:rPr>
          <w:noProof/>
        </w:rPr>
        <w:t>metodologia di apprendimento del metodo scientifico</w:t>
      </w:r>
    </w:p>
    <w:p w14:paraId="674EFE71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• Autovalutare, verificare e consolidare le proprie conoscenze per ridurre il divario tra quelle</w:t>
      </w:r>
      <w:r w:rsidR="00436BBE">
        <w:rPr>
          <w:noProof/>
        </w:rPr>
        <w:t xml:space="preserve"> </w:t>
      </w:r>
      <w:r w:rsidRPr="005541EA">
        <w:rPr>
          <w:noProof/>
        </w:rPr>
        <w:t>possedute e quelle richieste per il percorso di studio di interesse</w:t>
      </w:r>
    </w:p>
    <w:p w14:paraId="5C8426A4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• Consolidare competenze riflessive e trasversali per la costruzione del progeto di sviluppo</w:t>
      </w:r>
      <w:r w:rsidR="00436BBE">
        <w:rPr>
          <w:noProof/>
        </w:rPr>
        <w:t xml:space="preserve"> </w:t>
      </w:r>
      <w:r w:rsidRPr="005541EA">
        <w:rPr>
          <w:noProof/>
        </w:rPr>
        <w:t>formativo e professionale</w:t>
      </w:r>
    </w:p>
    <w:p w14:paraId="54CB4981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• Conoscere i settori del lavoro, gli sbocchi occupazionali possibili nonché i lavori futuri</w:t>
      </w:r>
      <w:r w:rsidR="00436BBE">
        <w:rPr>
          <w:noProof/>
        </w:rPr>
        <w:t xml:space="preserve"> </w:t>
      </w:r>
      <w:r w:rsidRPr="005541EA">
        <w:rPr>
          <w:noProof/>
        </w:rPr>
        <w:t>sostenibili e inclusivi e il collegamento fra questi e le conoscenze e competenze acquisite</w:t>
      </w:r>
    </w:p>
    <w:p w14:paraId="15CFB13C" w14:textId="77777777" w:rsidR="00436BBE" w:rsidRDefault="00436BBE" w:rsidP="00436BBE">
      <w:pPr>
        <w:pStyle w:val="NormaleWeb"/>
        <w:rPr>
          <w:noProof/>
        </w:rPr>
      </w:pPr>
    </w:p>
    <w:p w14:paraId="5BCEF654" w14:textId="77777777" w:rsidR="005541EA" w:rsidRPr="005541EA" w:rsidRDefault="005541EA" w:rsidP="00436BBE">
      <w:pPr>
        <w:pStyle w:val="NormaleWeb"/>
        <w:rPr>
          <w:noProof/>
        </w:rPr>
      </w:pPr>
      <w:r w:rsidRPr="005541EA">
        <w:rPr>
          <w:noProof/>
        </w:rPr>
        <w:t>Docente orientatore</w:t>
      </w:r>
    </w:p>
    <w:p w14:paraId="2DCCE2D0" w14:textId="77777777" w:rsidR="00E73909" w:rsidRDefault="005541EA" w:rsidP="00436BBE">
      <w:pPr>
        <w:pStyle w:val="NormaleWeb"/>
        <w:rPr>
          <w:noProof/>
        </w:rPr>
      </w:pPr>
      <w:r w:rsidRPr="005541EA">
        <w:rPr>
          <w:noProof/>
        </w:rPr>
        <w:t>Prof.ssa Valeria Trollini</w:t>
      </w:r>
      <w:r w:rsidRPr="005541EA">
        <w:rPr>
          <w:noProof/>
        </w:rPr>
        <w:tab/>
      </w:r>
      <w:r w:rsidRPr="005541EA">
        <w:rPr>
          <w:noProof/>
        </w:rPr>
        <w:tab/>
      </w:r>
      <w:r w:rsidRPr="005541EA">
        <w:rPr>
          <w:noProof/>
        </w:rPr>
        <w:tab/>
      </w:r>
    </w:p>
    <w:p w14:paraId="2826076D" w14:textId="77777777" w:rsidR="00436BBE" w:rsidRPr="00436BBE" w:rsidRDefault="006C3B11" w:rsidP="00436BBE">
      <w:pPr>
        <w:pStyle w:val="NormaleWeb"/>
        <w:rPr>
          <w:noProof/>
        </w:rPr>
      </w:pPr>
      <w:r w:rsidRPr="00436BBE">
        <w:rPr>
          <w:noProof/>
        </w:rPr>
        <w:t> </w:t>
      </w:r>
    </w:p>
    <w:p w14:paraId="55F7AD79" w14:textId="77777777" w:rsidR="00436BBE" w:rsidRPr="00436BBE" w:rsidRDefault="00436BBE" w:rsidP="00436BBE">
      <w:pPr>
        <w:pStyle w:val="NormaleWeb"/>
        <w:rPr>
          <w:noProof/>
        </w:rPr>
      </w:pPr>
    </w:p>
    <w:p w14:paraId="19C6E2BC" w14:textId="77777777" w:rsidR="00666AA4" w:rsidRPr="00917C5D" w:rsidRDefault="00DB0F75" w:rsidP="007539AE">
      <w:pPr>
        <w:pStyle w:val="NormaleWeb"/>
        <w:spacing w:before="240" w:beforeAutospacing="0" w:after="240" w:afterAutospacing="0" w:line="276" w:lineRule="auto"/>
        <w:rPr>
          <w:sz w:val="22"/>
          <w:szCs w:val="22"/>
        </w:rPr>
      </w:pPr>
      <w:r w:rsidRPr="00917C5D">
        <w:t xml:space="preserve">Roma, </w:t>
      </w:r>
      <w:r w:rsidR="005541EA">
        <w:t>04/11</w:t>
      </w:r>
      <w:r w:rsidR="006C2A2E" w:rsidRPr="00917C5D">
        <w:t>/202</w:t>
      </w:r>
      <w:r w:rsidR="00666AA4" w:rsidRPr="00917C5D">
        <w:t>4</w:t>
      </w:r>
    </w:p>
    <w:p w14:paraId="7DF50FB9" w14:textId="77777777" w:rsidR="00592635" w:rsidRPr="00917C5D" w:rsidRDefault="00BB1771" w:rsidP="00666AA4">
      <w:pPr>
        <w:pStyle w:val="NormaleWeb"/>
      </w:pPr>
      <w:r w:rsidRPr="00917C5D">
        <w:rPr>
          <w:noProof/>
        </w:rPr>
        <w:drawing>
          <wp:anchor distT="0" distB="0" distL="114300" distR="114300" simplePos="0" relativeHeight="251658240" behindDoc="1" locked="0" layoutInCell="1" allowOverlap="1" wp14:anchorId="35EFCC5B" wp14:editId="4B7F7D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04365" cy="1687830"/>
            <wp:effectExtent l="0" t="0" r="635" b="7620"/>
            <wp:wrapNone/>
            <wp:docPr id="1172502191" name="Immagine 2" descr="Immagine che contiene calligrafia, Carattere, bianco e ner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02191" name="Immagine 2" descr="Immagine che contiene calligrafia, Carattere, bianco e nero, tipografi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3F3" w:rsidRPr="00917C5D">
        <w:t>Per i</w:t>
      </w:r>
      <w:r w:rsidR="00592635" w:rsidRPr="00917C5D">
        <w:t>l Dirigente Scolastico</w:t>
      </w:r>
    </w:p>
    <w:p w14:paraId="3D692CB6" w14:textId="77777777" w:rsidR="008F249A" w:rsidRPr="00917C5D" w:rsidRDefault="00592635" w:rsidP="00917C5D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5D">
        <w:rPr>
          <w:rFonts w:ascii="Times New Roman" w:eastAsia="Times New Roman" w:hAnsi="Times New Roman" w:cs="Times New Roman"/>
          <w:sz w:val="24"/>
          <w:szCs w:val="24"/>
        </w:rPr>
        <w:t>Prof.</w:t>
      </w:r>
      <w:bookmarkStart w:id="1" w:name="_heading=h.bm62qn9qayqw" w:colFirst="0" w:colLast="0"/>
      <w:bookmarkStart w:id="2" w:name="_heading=h.x2eownzgxx1c" w:colFirst="0" w:colLast="0"/>
      <w:bookmarkStart w:id="3" w:name="_heading=h.kc8h3gcxvmtv" w:colFirst="0" w:colLast="0"/>
      <w:bookmarkEnd w:id="1"/>
      <w:bookmarkEnd w:id="2"/>
      <w:bookmarkEnd w:id="3"/>
      <w:r w:rsidR="004743F3" w:rsidRPr="00917C5D">
        <w:rPr>
          <w:rFonts w:ascii="Times New Roman" w:eastAsia="Times New Roman" w:hAnsi="Times New Roman" w:cs="Times New Roman"/>
          <w:sz w:val="24"/>
          <w:szCs w:val="24"/>
        </w:rPr>
        <w:t>ssa Antonella Cardill</w:t>
      </w:r>
      <w:r w:rsidR="00625968" w:rsidRPr="00917C5D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4" w:name="_heading=h.yxl65vx7jisu" w:colFirst="0" w:colLast="0"/>
      <w:bookmarkStart w:id="5" w:name="_heading=h.315rard01e4d" w:colFirst="0" w:colLast="0"/>
      <w:bookmarkEnd w:id="4"/>
      <w:bookmarkEnd w:id="5"/>
    </w:p>
    <w:sectPr w:rsidR="008F249A" w:rsidRPr="00917C5D" w:rsidSect="006D74D1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7261"/>
    <w:multiLevelType w:val="multilevel"/>
    <w:tmpl w:val="0D8AC0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23D5D"/>
    <w:multiLevelType w:val="multilevel"/>
    <w:tmpl w:val="B58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B4AB3"/>
    <w:multiLevelType w:val="hybridMultilevel"/>
    <w:tmpl w:val="83ACF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203"/>
    <w:multiLevelType w:val="hybridMultilevel"/>
    <w:tmpl w:val="653C4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923D7"/>
    <w:multiLevelType w:val="multilevel"/>
    <w:tmpl w:val="60F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9531B"/>
    <w:multiLevelType w:val="multilevel"/>
    <w:tmpl w:val="D7F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D87933"/>
    <w:multiLevelType w:val="hybridMultilevel"/>
    <w:tmpl w:val="577A5EE0"/>
    <w:lvl w:ilvl="0" w:tplc="9CA26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63302">
    <w:abstractNumId w:val="4"/>
  </w:num>
  <w:num w:numId="2" w16cid:durableId="1844782833">
    <w:abstractNumId w:val="2"/>
  </w:num>
  <w:num w:numId="3" w16cid:durableId="286667403">
    <w:abstractNumId w:val="6"/>
  </w:num>
  <w:num w:numId="4" w16cid:durableId="1167285532">
    <w:abstractNumId w:val="3"/>
  </w:num>
  <w:num w:numId="5" w16cid:durableId="1200824652">
    <w:abstractNumId w:val="0"/>
  </w:num>
  <w:num w:numId="6" w16cid:durableId="1769544423">
    <w:abstractNumId w:val="5"/>
  </w:num>
  <w:num w:numId="7" w16cid:durableId="127644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49A"/>
    <w:rsid w:val="00020FCB"/>
    <w:rsid w:val="00023234"/>
    <w:rsid w:val="000516CB"/>
    <w:rsid w:val="000849D9"/>
    <w:rsid w:val="000A3474"/>
    <w:rsid w:val="000B25BE"/>
    <w:rsid w:val="000C11A8"/>
    <w:rsid w:val="000F0C35"/>
    <w:rsid w:val="00116728"/>
    <w:rsid w:val="0013614D"/>
    <w:rsid w:val="00186AB7"/>
    <w:rsid w:val="001B7476"/>
    <w:rsid w:val="00283B7D"/>
    <w:rsid w:val="002E7401"/>
    <w:rsid w:val="00337307"/>
    <w:rsid w:val="00340019"/>
    <w:rsid w:val="00364F5D"/>
    <w:rsid w:val="00387F60"/>
    <w:rsid w:val="00407F01"/>
    <w:rsid w:val="00411C4C"/>
    <w:rsid w:val="00436BBE"/>
    <w:rsid w:val="00465942"/>
    <w:rsid w:val="004743F3"/>
    <w:rsid w:val="00485932"/>
    <w:rsid w:val="004B08C2"/>
    <w:rsid w:val="004B0AF0"/>
    <w:rsid w:val="005541EA"/>
    <w:rsid w:val="005567FB"/>
    <w:rsid w:val="00561680"/>
    <w:rsid w:val="00577A1C"/>
    <w:rsid w:val="005845DC"/>
    <w:rsid w:val="00592635"/>
    <w:rsid w:val="006147CF"/>
    <w:rsid w:val="00616815"/>
    <w:rsid w:val="00625968"/>
    <w:rsid w:val="00663770"/>
    <w:rsid w:val="00666AA4"/>
    <w:rsid w:val="00674F7A"/>
    <w:rsid w:val="00690380"/>
    <w:rsid w:val="006A395F"/>
    <w:rsid w:val="006C2A2E"/>
    <w:rsid w:val="006C3B11"/>
    <w:rsid w:val="006D74D1"/>
    <w:rsid w:val="006F7ACA"/>
    <w:rsid w:val="0070220F"/>
    <w:rsid w:val="0072133B"/>
    <w:rsid w:val="00733381"/>
    <w:rsid w:val="007539AE"/>
    <w:rsid w:val="00786921"/>
    <w:rsid w:val="00804279"/>
    <w:rsid w:val="008372F6"/>
    <w:rsid w:val="00877275"/>
    <w:rsid w:val="00880DC0"/>
    <w:rsid w:val="008B5181"/>
    <w:rsid w:val="008C07C4"/>
    <w:rsid w:val="008F249A"/>
    <w:rsid w:val="008F3124"/>
    <w:rsid w:val="00901F62"/>
    <w:rsid w:val="00917C5D"/>
    <w:rsid w:val="009A56A8"/>
    <w:rsid w:val="009C181C"/>
    <w:rsid w:val="009D1A51"/>
    <w:rsid w:val="009F11CB"/>
    <w:rsid w:val="00A0613E"/>
    <w:rsid w:val="00A11F19"/>
    <w:rsid w:val="00A21AA2"/>
    <w:rsid w:val="00A43C01"/>
    <w:rsid w:val="00A622E2"/>
    <w:rsid w:val="00A97884"/>
    <w:rsid w:val="00B432EA"/>
    <w:rsid w:val="00B75F48"/>
    <w:rsid w:val="00B766C2"/>
    <w:rsid w:val="00B85E66"/>
    <w:rsid w:val="00BA6ED7"/>
    <w:rsid w:val="00BB1771"/>
    <w:rsid w:val="00BC3C93"/>
    <w:rsid w:val="00BD566E"/>
    <w:rsid w:val="00BE3B12"/>
    <w:rsid w:val="00BF6E54"/>
    <w:rsid w:val="00BF7394"/>
    <w:rsid w:val="00C3627E"/>
    <w:rsid w:val="00C548BD"/>
    <w:rsid w:val="00C553F9"/>
    <w:rsid w:val="00C7261B"/>
    <w:rsid w:val="00CA7DF6"/>
    <w:rsid w:val="00D237F8"/>
    <w:rsid w:val="00D33E31"/>
    <w:rsid w:val="00D868CA"/>
    <w:rsid w:val="00DA485E"/>
    <w:rsid w:val="00DB0F75"/>
    <w:rsid w:val="00DC1986"/>
    <w:rsid w:val="00E0326F"/>
    <w:rsid w:val="00E04FCD"/>
    <w:rsid w:val="00E43C60"/>
    <w:rsid w:val="00E70410"/>
    <w:rsid w:val="00E73909"/>
    <w:rsid w:val="00E81B33"/>
    <w:rsid w:val="00EC473F"/>
    <w:rsid w:val="00F07936"/>
    <w:rsid w:val="00F4456B"/>
    <w:rsid w:val="00F576CE"/>
    <w:rsid w:val="00F71F45"/>
    <w:rsid w:val="00F96B3D"/>
    <w:rsid w:val="00FA5C2D"/>
    <w:rsid w:val="00FB56CA"/>
    <w:rsid w:val="00FD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AD05"/>
  <w15:docId w15:val="{C3449645-B1A3-4BD4-A4AA-B15C2C97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49A"/>
  </w:style>
  <w:style w:type="paragraph" w:styleId="Titolo1">
    <w:name w:val="heading 1"/>
    <w:basedOn w:val="Normale1"/>
    <w:next w:val="Normale1"/>
    <w:rsid w:val="008F2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F2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F2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F2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F24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F2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F249A"/>
  </w:style>
  <w:style w:type="table" w:customStyle="1" w:styleId="TableNormal">
    <w:name w:val="Table Normal"/>
    <w:rsid w:val="008F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F24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F2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6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8BD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C548B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548B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6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A2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6CE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6C3B11"/>
  </w:style>
  <w:style w:type="table" w:styleId="Grigliatabella">
    <w:name w:val="Table Grid"/>
    <w:basedOn w:val="Tabellanormale"/>
    <w:uiPriority w:val="59"/>
    <w:rsid w:val="00554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rientamento.uniroma2.it/wp-content/uploads/2023/05/Materiale-per-le-scuole-da-divulgare_compres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KWeq4oTr7A2Naj+Mv/N+4ShA==">CgMxLjAyCGguZ2pkZ3hzMg5oLmJtNjJxbjlxYXlxdzIOaC54MmVvd256Z3h4MWMyDmgua2M4aDNnY3h2bXR2Mg5oLnl4bDY1dng3amlzdTIOaC4zMTVyYXJkMDFlNGQ4AHIhMUFXeXhxQzZYeUdoWUdOcTB4VUFZSmZCaEQ2TXZCcG1p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Cardilli A.</dc:creator>
  <cp:lastModifiedBy>pc22 assisi</cp:lastModifiedBy>
  <cp:revision>3</cp:revision>
  <cp:lastPrinted>2024-10-09T08:25:00Z</cp:lastPrinted>
  <dcterms:created xsi:type="dcterms:W3CDTF">2024-11-02T13:38:00Z</dcterms:created>
  <dcterms:modified xsi:type="dcterms:W3CDTF">2024-11-04T07:49:00Z</dcterms:modified>
</cp:coreProperties>
</file>